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C7" w:rsidRDefault="00B064C8">
      <w:pPr>
        <w:pStyle w:val="20"/>
        <w:shd w:val="clear" w:color="auto" w:fill="auto"/>
        <w:spacing w:after="672"/>
        <w:ind w:firstLine="0"/>
      </w:pPr>
      <w:r>
        <w:t>Согласие на обработку персональных данных.</w:t>
      </w:r>
    </w:p>
    <w:p w:rsidR="00FB75C7" w:rsidRDefault="00B064C8">
      <w:pPr>
        <w:pStyle w:val="20"/>
        <w:shd w:val="clear" w:color="auto" w:fill="auto"/>
        <w:spacing w:line="254" w:lineRule="exact"/>
        <w:ind w:firstLine="0"/>
        <w:jc w:val="both"/>
      </w:pPr>
      <w:r>
        <w:t xml:space="preserve">В соответствии с Федеральным законом от 27.07.2006 </w:t>
      </w:r>
      <w:r>
        <w:rPr>
          <w:lang w:val="en-US" w:eastAsia="en-US" w:bidi="en-US"/>
        </w:rPr>
        <w:t>N</w:t>
      </w:r>
      <w:r w:rsidRPr="00D13CEF">
        <w:rPr>
          <w:lang w:eastAsia="en-US" w:bidi="en-US"/>
        </w:rPr>
        <w:t xml:space="preserve"> </w:t>
      </w:r>
      <w:r>
        <w:t>152-ФЗ "О персональных данных", Я, субъект персональных данных, именуемый в дальнейшем Пользователь, отправляя информацию через формы обратной связи (далее - Формы) или в файлах, прикрепленных к Формах, на интернет сайте</w:t>
      </w:r>
      <w:hyperlink r:id="rId7" w:history="1">
        <w:r>
          <w:t xml:space="preserve"> </w:t>
        </w:r>
        <w:r>
          <w:rPr>
            <w:rStyle w:val="21"/>
          </w:rPr>
          <w:t>www</w:t>
        </w:r>
        <w:r w:rsidRPr="00D13CEF">
          <w:rPr>
            <w:rStyle w:val="21"/>
            <w:lang w:val="ru-RU"/>
          </w:rPr>
          <w:t>.</w:t>
        </w:r>
        <w:r>
          <w:rPr>
            <w:rStyle w:val="21"/>
          </w:rPr>
          <w:t>frgs</w:t>
        </w:r>
        <w:r w:rsidRPr="00D13CEF">
          <w:rPr>
            <w:rStyle w:val="21"/>
            <w:lang w:val="ru-RU"/>
          </w:rPr>
          <w:t>-</w:t>
        </w:r>
        <w:r>
          <w:rPr>
            <w:rStyle w:val="21"/>
          </w:rPr>
          <w:t>ko</w:t>
        </w:r>
        <w:r w:rsidRPr="00D13CEF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</w:hyperlink>
      <w:r w:rsidRPr="00D13CEF">
        <w:rPr>
          <w:rStyle w:val="21"/>
          <w:lang w:val="ru-RU"/>
        </w:rPr>
        <w:t xml:space="preserve"> </w:t>
      </w:r>
      <w:r>
        <w:t xml:space="preserve">(далее - Сайт), принадлежащем некоммерческой организации «Фонд развития жилищного строительства </w:t>
      </w:r>
      <w:r w:rsidR="003A1A0F">
        <w:t>Кузбасса</w:t>
      </w:r>
      <w:r>
        <w:t>» (г</w:t>
      </w:r>
      <w:r>
        <w:rPr>
          <w:rStyle w:val="22"/>
        </w:rPr>
        <w:t xml:space="preserve">. </w:t>
      </w:r>
      <w:r>
        <w:t>Кемерово, ул. Юрия Двужильного, 12б, пом. 40) (далее - Оператор), настоящим выражаю согласие на обработку моих персональных данных (далее - Согласие) Оператору на следующих условиях: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216" w:line="254" w:lineRule="exact"/>
        <w:ind w:left="620"/>
        <w:jc w:val="both"/>
      </w:pPr>
      <w:r>
        <w:t>Данное Согласие дается на обработку персональных данных, 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after="232" w:line="259" w:lineRule="exact"/>
        <w:ind w:left="620"/>
        <w:jc w:val="both"/>
      </w:pPr>
      <w:r>
        <w:t>Согласие дается на использование персональных данных, не являющихся специальными или биометрическими, а именно: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212"/>
        <w:ind w:left="720" w:firstLine="0"/>
        <w:jc w:val="both"/>
      </w:pPr>
      <w:r>
        <w:t>фамилия, имя, отчество, адрес субъекта персональных данных,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after="47" w:line="254" w:lineRule="exact"/>
        <w:ind w:left="720" w:firstLine="0"/>
        <w:jc w:val="both"/>
      </w:pPr>
      <w:r>
        <w:t>номер основного документа, удостоверяющего его личность, сведения о дате выдачи указанного документа и выдавшем его органе,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номера контактных телефонов,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адреса электронной почты,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адреса доставки почтовых отправлений,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220" w:line="254" w:lineRule="exact"/>
        <w:ind w:left="720" w:firstLine="0"/>
        <w:jc w:val="both"/>
      </w:pPr>
      <w:r>
        <w:t xml:space="preserve">пользовательские данные (тип и версия ОС, тип и версия Браузера, тип устройства и разрешение его экрана, сведения о местоположении, источник откуда пользователь пришел на Сайт, с какого сайта и по какой рекламе, какие страницы открывает и на какие кнопки нажимает, </w:t>
      </w:r>
      <w:r>
        <w:rPr>
          <w:lang w:val="en-US" w:eastAsia="en-US" w:bidi="en-US"/>
        </w:rPr>
        <w:t>IP</w:t>
      </w:r>
      <w:r>
        <w:t>-адрес),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47" w:line="254" w:lineRule="exact"/>
        <w:ind w:left="720" w:firstLine="0"/>
        <w:jc w:val="both"/>
      </w:pPr>
      <w:r>
        <w:t>иные персональные данные, указанные Пользователем по своему усмотрению в Формах или файлах, прикрепленных к Формам.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after="0" w:line="470" w:lineRule="exact"/>
        <w:ind w:left="620"/>
        <w:jc w:val="both"/>
      </w:pPr>
      <w:r>
        <w:t>Цели обработки персональных данных является: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обработка обращений Пользователя,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ответы на обращения Пользователя,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исполнение договорных обязательств, установленных между Пользователем и Оператором,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обеспечение работы Пользователя с Сайтом Оператора,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70" w:lineRule="exact"/>
        <w:ind w:left="720" w:firstLine="0"/>
        <w:jc w:val="both"/>
      </w:pPr>
      <w:r>
        <w:t>проведение Оператором исследований для повыш</w:t>
      </w:r>
      <w:r w:rsidR="00C23CFE">
        <w:t>ения качества оказываемых услуг.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470" w:lineRule="exact"/>
        <w:ind w:left="620"/>
        <w:jc w:val="both"/>
      </w:pPr>
      <w:r>
        <w:t>Срок, в течение которого действует Согласие Пользователя:</w:t>
      </w:r>
    </w:p>
    <w:p w:rsidR="00FB75C7" w:rsidRDefault="00B064C8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220" w:line="259" w:lineRule="exact"/>
        <w:ind w:left="720" w:firstLine="0"/>
        <w:jc w:val="both"/>
      </w:pPr>
      <w:r>
        <w:t>с момента нажатия на кнопку отправки Формы действует в течение 3 (трех) лет. При этом если целью обработки персональных данных является исполнение договорных обязательств, установленных между Пользователем и Оператором, то Согласие действует в течение срока обязательств, плюс 3 (три) года с момента окончания обязательств.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after="224" w:line="259" w:lineRule="exact"/>
        <w:ind w:left="620"/>
        <w:jc w:val="both"/>
      </w:pPr>
      <w:r>
        <w:t>Согласие может быть отозвано Пользователем путем направления письменного заявления в адрес Оператора (</w:t>
      </w:r>
      <w:r w:rsidR="003A1A0F">
        <w:t xml:space="preserve">650040, Кемеровская область – Кузбасс, </w:t>
      </w:r>
      <w:r>
        <w:t>г</w:t>
      </w:r>
      <w:r>
        <w:rPr>
          <w:rStyle w:val="22"/>
        </w:rPr>
        <w:t xml:space="preserve">. </w:t>
      </w:r>
      <w:r>
        <w:t>Кемерово, ул. Юрия Двужильного, д. 12б, пом. 40).</w:t>
      </w:r>
    </w:p>
    <w:p w:rsidR="00FB75C7" w:rsidRDefault="00B064C8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54" w:lineRule="exact"/>
        <w:ind w:left="620"/>
        <w:jc w:val="both"/>
      </w:pPr>
      <w:r>
        <w:t>Оператор оставляет за собой право вносить изменения в настоящее Согласие в одностороннем порядке, при условии, что изменения не противоречат действующему законодательству РФ. Изменения условий настоящего Согласия вступают в силу с момента публикации на Сайте измененной редакции Согласия.</w:t>
      </w:r>
    </w:p>
    <w:sectPr w:rsidR="00FB75C7" w:rsidSect="00FB75C7">
      <w:pgSz w:w="11900" w:h="16840"/>
      <w:pgMar w:top="370" w:right="533" w:bottom="370" w:left="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DD" w:rsidRDefault="005A33DD" w:rsidP="00FB75C7">
      <w:r>
        <w:separator/>
      </w:r>
    </w:p>
  </w:endnote>
  <w:endnote w:type="continuationSeparator" w:id="1">
    <w:p w:rsidR="005A33DD" w:rsidRDefault="005A33DD" w:rsidP="00F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DD" w:rsidRDefault="005A33DD"/>
  </w:footnote>
  <w:footnote w:type="continuationSeparator" w:id="1">
    <w:p w:rsidR="005A33DD" w:rsidRDefault="005A33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266"/>
    <w:multiLevelType w:val="multilevel"/>
    <w:tmpl w:val="CBD08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00977"/>
    <w:multiLevelType w:val="multilevel"/>
    <w:tmpl w:val="78723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75C7"/>
    <w:rsid w:val="00025A25"/>
    <w:rsid w:val="0015058D"/>
    <w:rsid w:val="001F1019"/>
    <w:rsid w:val="002D401D"/>
    <w:rsid w:val="003A1A0F"/>
    <w:rsid w:val="005A33DD"/>
    <w:rsid w:val="007E1C7F"/>
    <w:rsid w:val="007F4AF2"/>
    <w:rsid w:val="0083421E"/>
    <w:rsid w:val="00B064C8"/>
    <w:rsid w:val="00C23CFE"/>
    <w:rsid w:val="00D13CEF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7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B75C7"/>
    <w:rPr>
      <w:color w:val="0000EE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FB75C7"/>
    <w:rPr>
      <w:color w:val="B0B0B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FB75C7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sid w:val="00FB75C7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75C7"/>
    <w:pPr>
      <w:shd w:val="clear" w:color="auto" w:fill="FFFFFF"/>
      <w:spacing w:after="6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TBGcjB2Z3NEbjFHdElJTHNGWmdBVjNBVkUyWjZtWmxpdms1dERnYXlMWHE5OG1GU0RrVXBDM01Dbkc4VklLQk92dUprVWtFbUNNUS0tSUVkVWo2dXM&amp;b64e=2&amp;sign=565bcf0905b2ddc7d0e6f3874a84e623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melkova_aa</dc:creator>
  <cp:lastModifiedBy>melkova_aa</cp:lastModifiedBy>
  <cp:revision>6</cp:revision>
  <cp:lastPrinted>2020-01-30T04:44:00Z</cp:lastPrinted>
  <dcterms:created xsi:type="dcterms:W3CDTF">2020-01-30T04:41:00Z</dcterms:created>
  <dcterms:modified xsi:type="dcterms:W3CDTF">2020-01-30T09:51:00Z</dcterms:modified>
</cp:coreProperties>
</file>